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ΠΟΛΙΤΙΣΜΟΥ,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B43343" w:rsidRPr="00AA03AB">
              <w:rPr>
                <w:rFonts w:ascii="Comic Sans MS" w:hAnsi="Comic Sans MS"/>
                <w:sz w:val="22"/>
              </w:rPr>
              <w:t xml:space="preserve"> 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2310 587039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B40AAA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3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3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1D0FB1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15</w:t>
            </w:r>
          </w:p>
          <w:p w:rsidR="008054BE" w:rsidRPr="001D0FB1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B40AAA">
              <w:rPr>
                <w:rFonts w:ascii="Comic Sans MS" w:hAnsi="Comic Sans MS"/>
                <w:spacing w:val="10"/>
                <w:sz w:val="26"/>
                <w:szCs w:val="26"/>
              </w:rPr>
              <w:t>303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B40AAA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ημερήσια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στην Ιερά Μονή Προδρόμου Ανατολής Νομού Λάρισας.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καταθέσουν στο σχολείο, κατά το χρονικό</w:t>
      </w:r>
      <w:r w:rsidR="00B40AAA">
        <w:rPr>
          <w:rFonts w:ascii="Calibri" w:hAnsi="Calibri" w:cs="Calibri"/>
          <w:szCs w:val="24"/>
        </w:rPr>
        <w:t xml:space="preserve"> διάστημα από 4 Μαρτίου   2015 έως και 9 Μαρτίου</w:t>
      </w:r>
      <w:r w:rsidR="00191F96">
        <w:rPr>
          <w:rFonts w:ascii="Calibri" w:hAnsi="Calibri" w:cs="Calibri"/>
          <w:szCs w:val="24"/>
        </w:rPr>
        <w:t xml:space="preserve"> 2015 ώρα 13</w:t>
      </w:r>
      <w:r w:rsidRPr="00624FDF">
        <w:rPr>
          <w:rFonts w:ascii="Calibri" w:hAnsi="Calibri" w:cs="Calibri"/>
          <w:szCs w:val="24"/>
        </w:rPr>
        <w:t xml:space="preserve">:00, κλειστές προσφορές σχετικά </w:t>
      </w:r>
      <w:r w:rsidR="00191F96">
        <w:rPr>
          <w:rFonts w:ascii="Calibri" w:hAnsi="Calibri" w:cs="Calibri"/>
          <w:szCs w:val="24"/>
        </w:rPr>
        <w:t xml:space="preserve">με την πραγματοποίηση ημερήσιας   εκδρομής </w:t>
      </w:r>
      <w:r w:rsidRPr="00624FDF">
        <w:rPr>
          <w:rFonts w:ascii="Calibri" w:hAnsi="Calibri" w:cs="Calibri"/>
          <w:szCs w:val="24"/>
        </w:rPr>
        <w:t xml:space="preserve"> Περιβαλλοντικών Προγραμμάτων.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40AAA">
        <w:rPr>
          <w:rFonts w:ascii="Calibri" w:hAnsi="Calibri" w:cs="Calibri"/>
          <w:szCs w:val="24"/>
        </w:rPr>
        <w:t>Παρασκευή 20 Μαρτίου</w:t>
      </w:r>
      <w:r w:rsidR="00191F96">
        <w:rPr>
          <w:rFonts w:ascii="Calibri" w:hAnsi="Calibri" w:cs="Calibri"/>
          <w:szCs w:val="24"/>
        </w:rPr>
        <w:t xml:space="preserve"> 2015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B40AAA">
        <w:rPr>
          <w:rFonts w:ascii="Calibri" w:hAnsi="Calibri" w:cs="Calibri"/>
          <w:szCs w:val="24"/>
        </w:rPr>
        <w:t>ντα  (30) μαθητές και τρείς  (04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32BC7"/>
    <w:rsid w:val="00465DCD"/>
    <w:rsid w:val="005878DD"/>
    <w:rsid w:val="005E4E8E"/>
    <w:rsid w:val="00624FDF"/>
    <w:rsid w:val="00636838"/>
    <w:rsid w:val="00682B56"/>
    <w:rsid w:val="006D3AC7"/>
    <w:rsid w:val="008054BE"/>
    <w:rsid w:val="009344B4"/>
    <w:rsid w:val="00A8638F"/>
    <w:rsid w:val="00AA03AB"/>
    <w:rsid w:val="00AA57B7"/>
    <w:rsid w:val="00AD6AC9"/>
    <w:rsid w:val="00AE541A"/>
    <w:rsid w:val="00B33CBF"/>
    <w:rsid w:val="00B40AAA"/>
    <w:rsid w:val="00B43343"/>
    <w:rsid w:val="00BF05AC"/>
    <w:rsid w:val="00D03E1A"/>
    <w:rsid w:val="00D4078F"/>
    <w:rsid w:val="00DA3FE3"/>
    <w:rsid w:val="00E50A45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2015-03-03T11:09:00Z</dcterms:created>
  <dcterms:modified xsi:type="dcterms:W3CDTF">2015-03-03T11:16:00Z</dcterms:modified>
</cp:coreProperties>
</file>